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D8F" w14:textId="10F414AA" w:rsidR="00D22F48" w:rsidRPr="00E76EAB" w:rsidRDefault="00D22F48" w:rsidP="00D22F4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Programma Regionale finanziato dal Fondo Europeo di Sviluppo Regionale (PR MARCHE FESR) 2021-2027 - </w:t>
      </w:r>
      <w:r w:rsidR="006C11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Intervento</w:t>
      </w:r>
      <w:r w:rsidR="006C111C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1.1</w:t>
      </w:r>
      <w:r w:rsidR="006C11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.7.1</w:t>
      </w:r>
      <w:r w:rsidR="006C111C"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Sostegno alla realizzazione e al rafforzamento di infrastrutture locali per promuovere lo sviluppo imprenditoriale e innovativo dei sistemi produttivi e dei territori</w:t>
      </w:r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</w:p>
    <w:p w14:paraId="64D89390" w14:textId="77777777" w:rsidR="00D22F48" w:rsidRPr="00E76EAB" w:rsidRDefault="00D22F48" w:rsidP="00D22F48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63A1D885" w14:textId="77777777" w:rsidR="00D22F48" w:rsidRPr="00E76EAB" w:rsidRDefault="00D22F48" w:rsidP="00D22F48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AZIONE 1.1.</w:t>
      </w:r>
      <w:r>
        <w:rPr>
          <w:rFonts w:eastAsiaTheme="minorEastAsia" w:cstheme="minorHAnsi"/>
          <w:b/>
          <w:bCs/>
          <w:sz w:val="24"/>
          <w:szCs w:val="24"/>
        </w:rPr>
        <w:t>7</w:t>
      </w:r>
      <w:r w:rsidRPr="00E76EAB">
        <w:rPr>
          <w:rFonts w:eastAsiaTheme="minorEastAsia" w:cstheme="minorHAnsi"/>
          <w:b/>
          <w:bCs/>
          <w:sz w:val="24"/>
          <w:szCs w:val="24"/>
        </w:rPr>
        <w:t xml:space="preserve">: </w:t>
      </w:r>
      <w:bookmarkStart w:id="0" w:name="_Hlk190843535"/>
      <w:r>
        <w:rPr>
          <w:rFonts w:eastAsiaTheme="minorEastAsia" w:cstheme="minorHAnsi"/>
          <w:b/>
          <w:bCs/>
          <w:sz w:val="24"/>
          <w:szCs w:val="24"/>
        </w:rPr>
        <w:t>INFRASTRUTTURE LOCALI PER PROMUOVERE LO SVILUPPO IMPRENDITORIALE DEI SISTEMI PRODUTTIVI E DEI TERRITORI</w:t>
      </w:r>
      <w:bookmarkEnd w:id="0"/>
    </w:p>
    <w:p w14:paraId="37BC5093" w14:textId="77777777" w:rsidR="00D22F48" w:rsidRPr="00E76EAB" w:rsidRDefault="00D22F48" w:rsidP="00DD0628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33CDF5F5" w14:textId="1F5D3FE5" w:rsidR="009362BA" w:rsidRPr="00DD0628" w:rsidRDefault="00D22F48" w:rsidP="00DD0628">
      <w:pPr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BANDO 202</w:t>
      </w:r>
      <w:r>
        <w:rPr>
          <w:rFonts w:eastAsiaTheme="minorEastAsia" w:cstheme="minorHAnsi"/>
          <w:b/>
          <w:bCs/>
          <w:sz w:val="24"/>
          <w:szCs w:val="24"/>
        </w:rPr>
        <w:t>4</w:t>
      </w:r>
    </w:p>
    <w:p w14:paraId="3330B71B" w14:textId="281605DB" w:rsidR="00AB2AE0" w:rsidRDefault="009362BA" w:rsidP="00C51E76">
      <w:pPr>
        <w:tabs>
          <w:tab w:val="left" w:pos="1245"/>
          <w:tab w:val="center" w:pos="4819"/>
        </w:tabs>
        <w:spacing w:after="0" w:line="240" w:lineRule="auto"/>
        <w:jc w:val="center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Allegato B: </w:t>
      </w:r>
      <w:r w:rsidR="00AB2AE0" w:rsidRPr="00C51E76">
        <w:rPr>
          <w:rFonts w:cstheme="minorHAnsi"/>
          <w:b/>
          <w:bCs/>
          <w:color w:val="000000"/>
          <w:u w:val="single"/>
        </w:rPr>
        <w:t xml:space="preserve">DICHIARAZIONE </w:t>
      </w:r>
      <w:r w:rsidR="008C556D">
        <w:rPr>
          <w:rFonts w:cstheme="minorHAnsi"/>
          <w:b/>
          <w:bCs/>
          <w:color w:val="000000"/>
          <w:u w:val="single"/>
        </w:rPr>
        <w:t>PER</w:t>
      </w:r>
      <w:r w:rsidR="00AB6B2F">
        <w:rPr>
          <w:rFonts w:cstheme="minorHAnsi"/>
          <w:b/>
          <w:bCs/>
          <w:color w:val="000000"/>
          <w:u w:val="single"/>
        </w:rPr>
        <w:t xml:space="preserve"> FIDEJUSSIONE</w:t>
      </w:r>
    </w:p>
    <w:p w14:paraId="73D8F3DE" w14:textId="77777777" w:rsidR="00BB33AF" w:rsidRDefault="00BB33AF" w:rsidP="00C51E76">
      <w:pPr>
        <w:tabs>
          <w:tab w:val="left" w:pos="1245"/>
          <w:tab w:val="center" w:pos="4819"/>
        </w:tabs>
        <w:spacing w:after="0" w:line="240" w:lineRule="auto"/>
        <w:jc w:val="center"/>
        <w:rPr>
          <w:rFonts w:cstheme="minorHAnsi"/>
          <w:bCs/>
          <w:color w:val="000000"/>
        </w:rPr>
      </w:pPr>
    </w:p>
    <w:p w14:paraId="14FCC2A4" w14:textId="254C1BF3" w:rsidR="00C51E76" w:rsidRPr="00CA0C8D" w:rsidRDefault="008C556D" w:rsidP="00C51E76">
      <w:pPr>
        <w:tabs>
          <w:tab w:val="left" w:pos="1245"/>
          <w:tab w:val="center" w:pos="4819"/>
        </w:tabs>
        <w:spacing w:after="0" w:line="240" w:lineRule="auto"/>
        <w:jc w:val="center"/>
        <w:rPr>
          <w:rFonts w:cstheme="minorHAnsi"/>
          <w:bCs/>
          <w:i/>
          <w:color w:val="000000"/>
        </w:rPr>
      </w:pPr>
      <w:r w:rsidRPr="00CA0C8D">
        <w:rPr>
          <w:rFonts w:cstheme="minorHAnsi"/>
          <w:bCs/>
          <w:i/>
          <w:color w:val="000000"/>
        </w:rPr>
        <w:t>DICHIARAZIONE SOSTITUTIVA DI ATTO DI NOTORIETÀ (art. 47 T.U. – D.P.R. n. 445/2000)</w:t>
      </w:r>
    </w:p>
    <w:p w14:paraId="0C9169A6" w14:textId="7A46FC1F" w:rsidR="00D36CE7" w:rsidRPr="00A6176A" w:rsidRDefault="00541608" w:rsidP="00541608">
      <w:pPr>
        <w:spacing w:after="0" w:line="240" w:lineRule="auto"/>
        <w:jc w:val="center"/>
        <w:rPr>
          <w:rFonts w:eastAsia="Calibri" w:cstheme="minorHAnsi"/>
          <w:i/>
        </w:rPr>
      </w:pPr>
      <w:r>
        <w:rPr>
          <w:rFonts w:eastAsia="Times New Roman" w:cstheme="minorHAnsi"/>
          <w:i/>
          <w:color w:val="000000"/>
        </w:rPr>
        <w:t>D</w:t>
      </w:r>
      <w:r w:rsidR="00B605E6" w:rsidRPr="00B605E6">
        <w:rPr>
          <w:rFonts w:eastAsia="Times New Roman" w:cstheme="minorHAnsi"/>
          <w:i/>
          <w:color w:val="000000"/>
        </w:rPr>
        <w:t xml:space="preserve">a </w:t>
      </w:r>
      <w:r>
        <w:rPr>
          <w:rFonts w:eastAsia="Times New Roman" w:cstheme="minorHAnsi"/>
          <w:i/>
          <w:color w:val="000000"/>
        </w:rPr>
        <w:t>redigere</w:t>
      </w:r>
      <w:r w:rsidR="00B605E6" w:rsidRPr="00B605E6">
        <w:rPr>
          <w:rFonts w:eastAsia="Times New Roman" w:cstheme="minorHAnsi"/>
          <w:i/>
          <w:color w:val="000000"/>
        </w:rPr>
        <w:t xml:space="preserve"> su carta intestata della/del Compagnia Assicuratrice/Istituto di Credito</w:t>
      </w:r>
      <w:r w:rsidR="00D36CE7">
        <w:rPr>
          <w:rFonts w:eastAsia="Times New Roman" w:cstheme="minorHAnsi"/>
          <w:i/>
          <w:color w:val="000000"/>
        </w:rPr>
        <w:t xml:space="preserve"> </w:t>
      </w:r>
      <w:r w:rsidR="006A47E7">
        <w:rPr>
          <w:rFonts w:eastAsia="Calibri" w:cstheme="minorHAnsi"/>
          <w:i/>
        </w:rPr>
        <w:t xml:space="preserve">per la richiesta di anticipo e trasmettere </w:t>
      </w:r>
      <w:r w:rsidR="00D36CE7" w:rsidRPr="00A6176A">
        <w:rPr>
          <w:rFonts w:eastAsia="Calibri" w:cstheme="minorHAnsi"/>
          <w:i/>
        </w:rPr>
        <w:t>tramite SIFEF (</w:t>
      </w:r>
      <w:hyperlink r:id="rId8" w:history="1">
        <w:r w:rsidR="00D36CE7" w:rsidRPr="00C6209E">
          <w:rPr>
            <w:rStyle w:val="Collegamentoipertestuale"/>
            <w:rFonts w:eastAsia="Calibri" w:cstheme="minorHAnsi"/>
            <w:i/>
          </w:rPr>
          <w:t>https://sigef.regione.marche.it</w:t>
        </w:r>
      </w:hyperlink>
      <w:r w:rsidR="00D36CE7" w:rsidRPr="00A6176A">
        <w:rPr>
          <w:rFonts w:eastAsia="Calibri" w:cstheme="minorHAnsi"/>
          <w:i/>
        </w:rPr>
        <w:t xml:space="preserve">), attraverso procedura </w:t>
      </w:r>
      <w:r w:rsidR="00D36CE7">
        <w:rPr>
          <w:rFonts w:eastAsia="Calibri" w:cstheme="minorHAnsi"/>
          <w:i/>
        </w:rPr>
        <w:t>di invio telematico (busta blu)</w:t>
      </w:r>
    </w:p>
    <w:p w14:paraId="6115E898" w14:textId="77777777" w:rsidR="00E75E54" w:rsidRPr="00B605E6" w:rsidRDefault="00E75E54" w:rsidP="00AB2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76CAF0" w14:textId="6BFB0028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Il sottoscritto C.F. </w:t>
      </w:r>
      <w:r w:rsidR="00E75E54" w:rsidRPr="00B605E6">
        <w:rPr>
          <w:rFonts w:cstheme="minorHAnsi"/>
          <w:color w:val="000000"/>
        </w:rPr>
        <w:t xml:space="preserve">_____________________________ </w:t>
      </w:r>
      <w:r w:rsidRPr="00B605E6">
        <w:rPr>
          <w:rFonts w:cstheme="minorHAnsi"/>
          <w:color w:val="000000"/>
        </w:rPr>
        <w:t xml:space="preserve">nato a </w:t>
      </w:r>
      <w:r w:rsidR="00E75E54" w:rsidRPr="00B605E6">
        <w:rPr>
          <w:rFonts w:cstheme="minorHAnsi"/>
          <w:color w:val="000000"/>
        </w:rPr>
        <w:t>____________________________________</w:t>
      </w:r>
    </w:p>
    <w:p w14:paraId="18C70BE6" w14:textId="3D5BB959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il </w:t>
      </w:r>
      <w:r w:rsidR="00E75E54" w:rsidRPr="00B605E6">
        <w:rPr>
          <w:rFonts w:cstheme="minorHAnsi"/>
          <w:color w:val="000000"/>
        </w:rPr>
        <w:t xml:space="preserve">___________ </w:t>
      </w:r>
      <w:r w:rsidRPr="00B605E6">
        <w:rPr>
          <w:rFonts w:cstheme="minorHAnsi"/>
          <w:color w:val="000000"/>
        </w:rPr>
        <w:t xml:space="preserve">residente in _______________________________________________________________ </w:t>
      </w:r>
    </w:p>
    <w:p w14:paraId="48AE9E36" w14:textId="77777777" w:rsidR="008A6547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in qualità di </w:t>
      </w:r>
      <w:r w:rsidRPr="00B605E6">
        <w:rPr>
          <w:rFonts w:cstheme="minorHAnsi"/>
          <w:i/>
          <w:iCs/>
          <w:color w:val="000000"/>
        </w:rPr>
        <w:t xml:space="preserve">(specificare: ruolo e responsabilità ricoperte): </w:t>
      </w:r>
      <w:r w:rsidRPr="00B605E6">
        <w:rPr>
          <w:rFonts w:cstheme="minorHAnsi"/>
          <w:color w:val="000000"/>
        </w:rPr>
        <w:t xml:space="preserve">della/del Compagnia Assicuratrice/Istituto di Credito con sede in con riferimento alla fidejussione rilasciata come cauzione provvisoria a garanzia della sovvenzione pubblica, allegata alla presente; </w:t>
      </w:r>
    </w:p>
    <w:p w14:paraId="4ED139C5" w14:textId="67BC950A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consapevole delle sanzioni penali previste dagli artt. 75 e 76 del DPR 445/2000, nonché delle conseguenze amministrative di decadenza dai benefici eventualmente conseguiti al provvedimento emanato, ai sensi del D.P.R. 28/12/2000 n.445, che i fatti, stati e qualità riportati di seguito corrispondono a verità: </w:t>
      </w:r>
    </w:p>
    <w:p w14:paraId="4BA21DFF" w14:textId="722D33BF" w:rsidR="00AB2AE0" w:rsidRPr="00B605E6" w:rsidRDefault="00AB2AE0" w:rsidP="00C3441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B605E6">
        <w:rPr>
          <w:rFonts w:cstheme="minorHAnsi"/>
          <w:b/>
          <w:bCs/>
          <w:color w:val="000000"/>
        </w:rPr>
        <w:t>DICHIARA</w:t>
      </w:r>
    </w:p>
    <w:p w14:paraId="45F44C89" w14:textId="362E54EE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di essere autorizzato ad impegnare la/il suddetta/o Compagnia Assicuratrice/ Istituto di Credito, relativamente al rilascio della fidejussione n. ____________ del g/m/a della Compagnia Assicuratrice / Istituto di Credito ________________________________________________________ </w:t>
      </w:r>
      <w:r w:rsidR="00B605E6">
        <w:rPr>
          <w:rFonts w:cstheme="minorHAnsi"/>
          <w:color w:val="000000"/>
        </w:rPr>
        <w:t xml:space="preserve"> </w:t>
      </w:r>
      <w:r w:rsidRPr="00B605E6">
        <w:rPr>
          <w:rFonts w:cstheme="minorHAnsi"/>
          <w:color w:val="000000"/>
        </w:rPr>
        <w:t xml:space="preserve">e che i poteri per sottoscrivere il predetto atto di fideiussione bancaria o polizza assicurativa, derivano da (specificare l’atto: deliberazione dell’assemblea o del Consiglio di amministrazione, procura, etc.) _______________ , in data ___________________________ </w:t>
      </w:r>
    </w:p>
    <w:p w14:paraId="389B799F" w14:textId="77777777" w:rsidR="00C34411" w:rsidRPr="00B605E6" w:rsidRDefault="00C34411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4828FB96" w14:textId="786742D1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>Ai sensi dell’art. 38 DPR 445 del 28 dicembre 2000, allego copia di un mio documento di riconoscimento in corso di validità</w:t>
      </w:r>
      <w:r w:rsidR="00DD0628">
        <w:rPr>
          <w:rFonts w:cstheme="minorHAnsi"/>
          <w:color w:val="000000"/>
        </w:rPr>
        <w:t xml:space="preserve"> in caso di firma olografa.</w:t>
      </w:r>
      <w:r w:rsidRPr="00B605E6">
        <w:rPr>
          <w:rFonts w:cstheme="minorHAnsi"/>
          <w:color w:val="000000"/>
        </w:rPr>
        <w:t xml:space="preserve"> </w:t>
      </w:r>
    </w:p>
    <w:p w14:paraId="305925D4" w14:textId="3F958A66" w:rsidR="00561900" w:rsidRPr="00B605E6" w:rsidRDefault="00AB2AE0" w:rsidP="00AB2AE0">
      <w:pPr>
        <w:autoSpaceDE w:val="0"/>
        <w:autoSpaceDN w:val="0"/>
        <w:adjustRightInd w:val="0"/>
        <w:spacing w:line="240" w:lineRule="auto"/>
        <w:ind w:left="4248" w:firstLine="708"/>
        <w:rPr>
          <w:rFonts w:cstheme="minorHAnsi"/>
          <w:b/>
          <w:bCs/>
          <w:iCs/>
          <w:color w:val="000000"/>
        </w:rPr>
      </w:pPr>
      <w:r w:rsidRPr="00B605E6">
        <w:rPr>
          <w:rFonts w:cstheme="minorHAnsi"/>
          <w:color w:val="000000"/>
        </w:rPr>
        <w:t xml:space="preserve">Timbro data e firma </w:t>
      </w:r>
    </w:p>
    <w:p w14:paraId="04B5B84B" w14:textId="179F3F7A" w:rsidR="00EC7F30" w:rsidRPr="00EC7F30" w:rsidRDefault="00EC7F30" w:rsidP="00561900">
      <w:pPr>
        <w:spacing w:after="0" w:line="240" w:lineRule="auto"/>
        <w:jc w:val="both"/>
      </w:pPr>
      <w:r w:rsidRPr="00EC7F30">
        <w:rPr>
          <w:rFonts w:ascii="Calibri" w:eastAsia="Times New Roman" w:hAnsi="Calibri" w:cs="Calibri"/>
          <w:color w:val="000000"/>
        </w:rPr>
        <w:tab/>
      </w:r>
    </w:p>
    <w:sectPr w:rsidR="00EC7F30" w:rsidRPr="00EC7F30" w:rsidSect="005A7518">
      <w:headerReference w:type="default" r:id="rId9"/>
      <w:footerReference w:type="default" r:id="rId10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694D" w14:textId="77777777" w:rsidR="007904FB" w:rsidRDefault="007904FB" w:rsidP="00EC7F30">
      <w:pPr>
        <w:spacing w:after="0" w:line="240" w:lineRule="auto"/>
      </w:pPr>
      <w:r>
        <w:separator/>
      </w:r>
    </w:p>
  </w:endnote>
  <w:endnote w:type="continuationSeparator" w:id="0">
    <w:p w14:paraId="4786ACEC" w14:textId="77777777" w:rsidR="007904FB" w:rsidRDefault="007904FB" w:rsidP="00E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1FFD" w14:textId="77777777" w:rsidR="00DD0628" w:rsidRPr="00544062" w:rsidRDefault="00DD0628" w:rsidP="00DD0628">
    <w:pPr>
      <w:adjustRightInd w:val="0"/>
      <w:jc w:val="center"/>
      <w:rPr>
        <w:rFonts w:cstheme="minorHAnsi"/>
        <w:color w:val="000000"/>
      </w:rPr>
    </w:pPr>
    <w:r w:rsidRPr="00544062">
      <w:rPr>
        <w:rFonts w:cstheme="minorHAnsi"/>
        <w:color w:val="000000"/>
      </w:rPr>
      <w:t>Via Tiziano, 44 – 60125 ANCONA Tel. 0718063</w:t>
    </w:r>
    <w:r>
      <w:rPr>
        <w:rFonts w:cstheme="minorHAnsi"/>
        <w:color w:val="000000"/>
      </w:rPr>
      <w:t>624</w:t>
    </w:r>
  </w:p>
  <w:p w14:paraId="0535F4C5" w14:textId="77777777" w:rsidR="00DD0628" w:rsidRPr="00544062" w:rsidRDefault="00DD0628" w:rsidP="00DD0628">
    <w:pPr>
      <w:adjustRightInd w:val="0"/>
      <w:jc w:val="center"/>
      <w:rPr>
        <w:rFonts w:cstheme="minorHAnsi"/>
      </w:rPr>
    </w:pPr>
    <w:r w:rsidRPr="00B54E0B">
      <w:rPr>
        <w:rFonts w:cstheme="minorHAnsi"/>
        <w:color w:val="000000"/>
      </w:rPr>
      <w:t xml:space="preserve">eMail </w:t>
    </w:r>
    <w:hyperlink r:id="rId1" w:history="1">
      <w:r w:rsidRPr="00B54E0B">
        <w:rPr>
          <w:rStyle w:val="Collegamentoipertestuale"/>
          <w:rFonts w:eastAsia="Calibri" w:cstheme="minorHAnsi"/>
          <w:noProof/>
          <w:color w:val="0000FF"/>
          <w:lang w:eastAsia="it-IT"/>
        </w:rPr>
        <w:t>settore.industriaArtigianatoCredito@regione.marche.it</w:t>
      </w:r>
    </w:hyperlink>
  </w:p>
  <w:p w14:paraId="01FBE477" w14:textId="77777777" w:rsidR="00DD0628" w:rsidRPr="00E05084" w:rsidRDefault="00DD0628" w:rsidP="00DD0628">
    <w:pPr>
      <w:adjustRightInd w:val="0"/>
      <w:jc w:val="center"/>
      <w:rPr>
        <w:rFonts w:cstheme="minorHAnsi"/>
        <w:color w:val="0000FF"/>
        <w:lang w:val="en-GB"/>
      </w:rPr>
    </w:pPr>
    <w:r w:rsidRPr="00544062">
      <w:rPr>
        <w:rFonts w:cstheme="minorHAnsi"/>
        <w:color w:val="000000"/>
        <w:lang w:val="en-GB"/>
      </w:rPr>
      <w:t xml:space="preserve">P.E.C. </w:t>
    </w:r>
    <w:hyperlink r:id="rId2" w:history="1">
      <w:r w:rsidRPr="00544062">
        <w:rPr>
          <w:rStyle w:val="Collegamentoipertestuale"/>
          <w:rFonts w:cstheme="minorHAnsi"/>
          <w:lang w:val="en-GB"/>
        </w:rPr>
        <w:t>regione.marche.artigianatoindustria@emarche.it</w:t>
      </w:r>
    </w:hyperlink>
    <w:r w:rsidRPr="00544062">
      <w:rPr>
        <w:rFonts w:cstheme="minorHAnsi"/>
        <w:color w:val="0000FF"/>
        <w:lang w:val="en-GB"/>
      </w:rPr>
      <w:t xml:space="preserve"> </w:t>
    </w:r>
  </w:p>
  <w:p w14:paraId="6D765E32" w14:textId="77777777" w:rsidR="00DD0628" w:rsidRDefault="00DD06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11CD" w14:textId="77777777" w:rsidR="007904FB" w:rsidRDefault="007904FB" w:rsidP="00EC7F30">
      <w:pPr>
        <w:spacing w:after="0" w:line="240" w:lineRule="auto"/>
      </w:pPr>
      <w:r>
        <w:separator/>
      </w:r>
    </w:p>
  </w:footnote>
  <w:footnote w:type="continuationSeparator" w:id="0">
    <w:p w14:paraId="28E53F7B" w14:textId="77777777" w:rsidR="007904FB" w:rsidRDefault="007904FB" w:rsidP="00EC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E0DD" w14:textId="0E3347C0" w:rsidR="00B54911" w:rsidRPr="00B54911" w:rsidRDefault="005A7518" w:rsidP="00561900">
    <w:pPr>
      <w:tabs>
        <w:tab w:val="left" w:pos="5625"/>
      </w:tabs>
      <w:spacing w:after="0" w:line="240" w:lineRule="auto"/>
      <w:rPr>
        <w:rFonts w:eastAsia="SimSun" w:cstheme="minorHAnsi"/>
        <w:sz w:val="20"/>
        <w:szCs w:val="20"/>
      </w:rPr>
    </w:pPr>
    <w:r w:rsidRPr="005A7518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8CCE78" wp14:editId="60543BC2">
          <wp:simplePos x="0" y="0"/>
          <wp:positionH relativeFrom="page">
            <wp:align>left</wp:align>
          </wp:positionH>
          <wp:positionV relativeFrom="paragraph">
            <wp:posOffset>-343535</wp:posOffset>
          </wp:positionV>
          <wp:extent cx="7561580" cy="1056640"/>
          <wp:effectExtent l="0" t="0" r="1270" b="0"/>
          <wp:wrapNone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756158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900">
      <w:rPr>
        <w:rFonts w:eastAsia="SimSun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B95"/>
    <w:multiLevelType w:val="hybridMultilevel"/>
    <w:tmpl w:val="79E4904E"/>
    <w:lvl w:ilvl="0" w:tplc="92425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FD2"/>
    <w:multiLevelType w:val="hybridMultilevel"/>
    <w:tmpl w:val="C0620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607"/>
    <w:multiLevelType w:val="hybridMultilevel"/>
    <w:tmpl w:val="06DA408E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48FF"/>
    <w:multiLevelType w:val="hybridMultilevel"/>
    <w:tmpl w:val="59C8C5FC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10F94"/>
    <w:multiLevelType w:val="hybridMultilevel"/>
    <w:tmpl w:val="9F2E34CC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30"/>
    <w:rsid w:val="00032A0C"/>
    <w:rsid w:val="00041622"/>
    <w:rsid w:val="00090F16"/>
    <w:rsid w:val="000B390E"/>
    <w:rsid w:val="000C5F6B"/>
    <w:rsid w:val="001116D5"/>
    <w:rsid w:val="00122627"/>
    <w:rsid w:val="00140903"/>
    <w:rsid w:val="001807E1"/>
    <w:rsid w:val="001C2A58"/>
    <w:rsid w:val="001D03F1"/>
    <w:rsid w:val="001D3EB8"/>
    <w:rsid w:val="001F7150"/>
    <w:rsid w:val="002C5FC4"/>
    <w:rsid w:val="00345175"/>
    <w:rsid w:val="00356449"/>
    <w:rsid w:val="00362BA6"/>
    <w:rsid w:val="003B364D"/>
    <w:rsid w:val="003E4359"/>
    <w:rsid w:val="0042347E"/>
    <w:rsid w:val="004364D6"/>
    <w:rsid w:val="00442D67"/>
    <w:rsid w:val="00464C88"/>
    <w:rsid w:val="0047100C"/>
    <w:rsid w:val="004D26B2"/>
    <w:rsid w:val="00520AB1"/>
    <w:rsid w:val="00540221"/>
    <w:rsid w:val="00541608"/>
    <w:rsid w:val="00561900"/>
    <w:rsid w:val="005A7518"/>
    <w:rsid w:val="005B127B"/>
    <w:rsid w:val="00600866"/>
    <w:rsid w:val="00621074"/>
    <w:rsid w:val="00651B32"/>
    <w:rsid w:val="0069573B"/>
    <w:rsid w:val="006A47E7"/>
    <w:rsid w:val="006C111C"/>
    <w:rsid w:val="006C59C5"/>
    <w:rsid w:val="006E2876"/>
    <w:rsid w:val="006E4F55"/>
    <w:rsid w:val="006F2326"/>
    <w:rsid w:val="00753FF6"/>
    <w:rsid w:val="007904FB"/>
    <w:rsid w:val="00793BFA"/>
    <w:rsid w:val="007953C5"/>
    <w:rsid w:val="007B1196"/>
    <w:rsid w:val="007D1A57"/>
    <w:rsid w:val="008336FB"/>
    <w:rsid w:val="00855958"/>
    <w:rsid w:val="00860892"/>
    <w:rsid w:val="008A6547"/>
    <w:rsid w:val="008C556D"/>
    <w:rsid w:val="00903972"/>
    <w:rsid w:val="00913AED"/>
    <w:rsid w:val="009362BA"/>
    <w:rsid w:val="00942F45"/>
    <w:rsid w:val="009705CF"/>
    <w:rsid w:val="00990171"/>
    <w:rsid w:val="00990291"/>
    <w:rsid w:val="00A16D02"/>
    <w:rsid w:val="00A275DC"/>
    <w:rsid w:val="00A27B3C"/>
    <w:rsid w:val="00A906DC"/>
    <w:rsid w:val="00A92CF1"/>
    <w:rsid w:val="00A93932"/>
    <w:rsid w:val="00AA69BF"/>
    <w:rsid w:val="00AB2AE0"/>
    <w:rsid w:val="00AB6B2F"/>
    <w:rsid w:val="00B04E6C"/>
    <w:rsid w:val="00B117FC"/>
    <w:rsid w:val="00B31577"/>
    <w:rsid w:val="00B54911"/>
    <w:rsid w:val="00B605E6"/>
    <w:rsid w:val="00BB33AF"/>
    <w:rsid w:val="00BD2819"/>
    <w:rsid w:val="00BF052D"/>
    <w:rsid w:val="00BF4C80"/>
    <w:rsid w:val="00C21987"/>
    <w:rsid w:val="00C2641C"/>
    <w:rsid w:val="00C34411"/>
    <w:rsid w:val="00C4457D"/>
    <w:rsid w:val="00C51E76"/>
    <w:rsid w:val="00C823D3"/>
    <w:rsid w:val="00CA0C8D"/>
    <w:rsid w:val="00D22F48"/>
    <w:rsid w:val="00D262F1"/>
    <w:rsid w:val="00D329A2"/>
    <w:rsid w:val="00D36CE7"/>
    <w:rsid w:val="00D438DE"/>
    <w:rsid w:val="00D60480"/>
    <w:rsid w:val="00D614AD"/>
    <w:rsid w:val="00D74794"/>
    <w:rsid w:val="00DC2096"/>
    <w:rsid w:val="00DC7C5B"/>
    <w:rsid w:val="00DD0628"/>
    <w:rsid w:val="00DD1358"/>
    <w:rsid w:val="00DF2378"/>
    <w:rsid w:val="00E13CDD"/>
    <w:rsid w:val="00E500D6"/>
    <w:rsid w:val="00E7401C"/>
    <w:rsid w:val="00E75E54"/>
    <w:rsid w:val="00E822BC"/>
    <w:rsid w:val="00E8578E"/>
    <w:rsid w:val="00E973ED"/>
    <w:rsid w:val="00EC7F30"/>
    <w:rsid w:val="00F00C37"/>
    <w:rsid w:val="00F11F6D"/>
    <w:rsid w:val="00F44AA6"/>
    <w:rsid w:val="00F83352"/>
    <w:rsid w:val="00F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C49FE"/>
  <w15:chartTrackingRefBased/>
  <w15:docId w15:val="{31AF8B40-5E27-4A1D-82DB-DF28DEB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EC7F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C7F30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A6"/>
  </w:style>
  <w:style w:type="paragraph" w:styleId="Pidipagina">
    <w:name w:val="footer"/>
    <w:basedOn w:val="Normale"/>
    <w:link w:val="Pidipagina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A6"/>
  </w:style>
  <w:style w:type="paragraph" w:customStyle="1" w:styleId="Default">
    <w:name w:val="Default"/>
    <w:rsid w:val="00B31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notaapidipagina">
    <w:name w:val="footnote reference"/>
    <w:aliases w:val="Footnote symbol,footnote sign,Rimando nota a piè di pagina-IMONT,Appel note de bas de p"/>
    <w:basedOn w:val="Carpredefinitoparagrafo"/>
    <w:uiPriority w:val="99"/>
    <w:rsid w:val="00561900"/>
    <w:rPr>
      <w:rFonts w:ascii="Times New Roman" w:hAnsi="Times New Roman" w:cs="Times New Roman"/>
      <w:vertAlign w:val="superscript"/>
    </w:rPr>
  </w:style>
  <w:style w:type="paragraph" w:styleId="Paragrafoelenco">
    <w:name w:val="List Paragraph"/>
    <w:aliases w:val="Liste GS,Elenco num ARGEA,List Paragraph1,Table of contents numbered,Normal bullet 2,Bullet list,Numbered List,Titolo linee di attività,Testo_tabella,List Paragraph3,Paragraph,Bullet EY,List Paragraph11,Normal bullet 21"/>
    <w:basedOn w:val="Normale"/>
    <w:link w:val="ParagrafoelencoCarattere"/>
    <w:uiPriority w:val="34"/>
    <w:qFormat/>
    <w:rsid w:val="00561900"/>
    <w:pPr>
      <w:spacing w:after="0" w:line="240" w:lineRule="auto"/>
      <w:ind w:left="708"/>
    </w:pPr>
    <w:rPr>
      <w:rFonts w:ascii="Calibri" w:eastAsiaTheme="minorEastAsia" w:hAnsi="Calibri" w:cs="Calibri"/>
      <w:sz w:val="20"/>
      <w:szCs w:val="20"/>
    </w:rPr>
  </w:style>
  <w:style w:type="character" w:customStyle="1" w:styleId="ParagrafoelencoCarattere">
    <w:name w:val="Paragrafo elenco Carattere"/>
    <w:aliases w:val="Liste GS Carattere,Elenco num ARGEA Carattere,List Paragraph1 Carattere,Table of contents numbered Carattere,Normal bullet 2 Carattere,Bullet list Carattere,Numbered List Carattere,Titolo linee di attività Carattere"/>
    <w:link w:val="Paragrafoelenco"/>
    <w:uiPriority w:val="34"/>
    <w:locked/>
    <w:rsid w:val="00561900"/>
    <w:rPr>
      <w:rFonts w:ascii="Calibri" w:eastAsiaTheme="minorEastAsia" w:hAnsi="Calibri" w:cs="Calibri"/>
      <w:sz w:val="20"/>
      <w:szCs w:val="20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rsid w:val="00E973ED"/>
    <w:pPr>
      <w:spacing w:after="12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E973ED"/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testo"/>
    <w:uiPriority w:val="99"/>
    <w:locked/>
    <w:rsid w:val="00E973ED"/>
    <w:rPr>
      <w:rFonts w:ascii="Calibri" w:eastAsiaTheme="minorEastAsia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36C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f.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one.marche.artigianatoindustria@emarche.it" TargetMode="External"/><Relationship Id="rId1" Type="http://schemas.openxmlformats.org/officeDocument/2006/relationships/hyperlink" Target="mailto:settore.industriaArtigianatoCredito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1DB8-74F2-4E36-A6BC-C407D25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Gabriele Conti</cp:lastModifiedBy>
  <cp:revision>25</cp:revision>
  <dcterms:created xsi:type="dcterms:W3CDTF">2024-01-17T08:58:00Z</dcterms:created>
  <dcterms:modified xsi:type="dcterms:W3CDTF">2025-03-04T07:04:00Z</dcterms:modified>
</cp:coreProperties>
</file>